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CCF1" w14:textId="57DC0358" w:rsidR="00A01414" w:rsidRPr="00EB5DD6" w:rsidRDefault="00A01414" w:rsidP="00A7019E">
      <w:pPr>
        <w:jc w:val="center"/>
        <w:rPr>
          <w:rFonts w:ascii="Garamond" w:hAnsi="Garamond"/>
        </w:rPr>
      </w:pPr>
      <w:r w:rsidRPr="00EB5DD6">
        <w:rPr>
          <w:rFonts w:ascii="Garamond" w:hAnsi="Garamond"/>
        </w:rPr>
        <w:t>Grant applications are accepted from qualifying nonprofit organizations</w:t>
      </w:r>
      <w:r w:rsidR="00D5660E">
        <w:rPr>
          <w:rFonts w:ascii="Garamond" w:hAnsi="Garamond"/>
        </w:rPr>
        <w:t xml:space="preserve">. </w:t>
      </w:r>
      <w:r w:rsidRPr="00EB5DD6">
        <w:rPr>
          <w:rFonts w:ascii="Garamond" w:hAnsi="Garamond"/>
        </w:rPr>
        <w:t>Please read the grant guidelines carefully and contact The Foundation with eligibility and submission questions before completing this application.</w:t>
      </w:r>
      <w:r w:rsidR="00A7019E" w:rsidRPr="00EB5DD6">
        <w:rPr>
          <w:rFonts w:ascii="Garamond" w:hAnsi="Garamond"/>
        </w:rPr>
        <w:t xml:space="preserve"> Only complete applications </w:t>
      </w:r>
      <w:r w:rsidR="00376D03" w:rsidRPr="00EB5DD6">
        <w:rPr>
          <w:rFonts w:ascii="Garamond" w:hAnsi="Garamond"/>
        </w:rPr>
        <w:t xml:space="preserve">submitted by the deadline </w:t>
      </w:r>
      <w:r w:rsidR="00A7019E" w:rsidRPr="00EB5DD6">
        <w:rPr>
          <w:rFonts w:ascii="Garamond" w:hAnsi="Garamond"/>
        </w:rPr>
        <w:t>will be considered for funding.</w:t>
      </w:r>
    </w:p>
    <w:p w14:paraId="08A9179C" w14:textId="01342840" w:rsidR="006D2714" w:rsidRPr="00AC0C82" w:rsidRDefault="00A01414">
      <w:pPr>
        <w:rPr>
          <w:rFonts w:ascii="Franklin Gothic Book" w:hAnsi="Franklin Gothic Book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42FFE" wp14:editId="5A6D495C">
                <wp:simplePos x="0" y="0"/>
                <wp:positionH relativeFrom="column">
                  <wp:posOffset>389890</wp:posOffset>
                </wp:positionH>
                <wp:positionV relativeFrom="paragraph">
                  <wp:posOffset>27305</wp:posOffset>
                </wp:positionV>
                <wp:extent cx="517207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440C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pt,2.15pt" to="437.9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="00FD50C8">
        <w:rPr>
          <w:rFonts w:ascii="Franklin Gothic Book" w:hAnsi="Franklin Gothic Book"/>
          <w:sz w:val="24"/>
          <w:szCs w:val="24"/>
        </w:rPr>
        <w:br/>
      </w:r>
      <w:r w:rsidR="006D2714" w:rsidRPr="00E1556C">
        <w:rPr>
          <w:rFonts w:ascii="Franklin Gothic Book" w:hAnsi="Franklin Gothic Book"/>
          <w:sz w:val="24"/>
          <w:szCs w:val="24"/>
        </w:rPr>
        <w:t>Organization name</w:t>
      </w:r>
      <w:r w:rsidR="004D55C4">
        <w:rPr>
          <w:rFonts w:ascii="Franklin Gothic Book" w:hAnsi="Franklin Gothic Book"/>
          <w:sz w:val="24"/>
          <w:szCs w:val="24"/>
        </w:rPr>
        <w:t xml:space="preserve">: </w:t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</w:p>
    <w:p w14:paraId="0848037E" w14:textId="5D09E6AE" w:rsidR="006D2714" w:rsidRPr="00E1556C" w:rsidRDefault="00D5660E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Contact name</w:t>
      </w:r>
      <w:r w:rsidR="00AC0C82">
        <w:rPr>
          <w:rFonts w:ascii="Franklin Gothic Book" w:hAnsi="Franklin Gothic Book"/>
          <w:sz w:val="24"/>
          <w:szCs w:val="24"/>
        </w:rPr>
        <w:t xml:space="preserve">: </w:t>
      </w:r>
      <w:r w:rsidR="00472FF8" w:rsidRPr="00AC0C82">
        <w:rPr>
          <w:rFonts w:ascii="Franklin Gothic Book" w:hAnsi="Franklin Gothic Book"/>
          <w:sz w:val="24"/>
          <w:szCs w:val="24"/>
          <w:u w:val="single"/>
        </w:rPr>
        <w:t xml:space="preserve"> </w:t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472FF8">
        <w:rPr>
          <w:rFonts w:ascii="Franklin Gothic Book" w:hAnsi="Franklin Gothic Book"/>
          <w:sz w:val="24"/>
          <w:szCs w:val="24"/>
        </w:rPr>
        <w:t xml:space="preserve"> </w:t>
      </w:r>
      <w:r w:rsidR="006D2714" w:rsidRPr="00E1556C">
        <w:rPr>
          <w:rFonts w:ascii="Franklin Gothic Book" w:hAnsi="Franklin Gothic Book"/>
          <w:sz w:val="24"/>
          <w:szCs w:val="24"/>
        </w:rPr>
        <w:t>Title</w:t>
      </w:r>
      <w:r w:rsidR="00AC0C82">
        <w:rPr>
          <w:rFonts w:ascii="Franklin Gothic Book" w:hAnsi="Franklin Gothic Book"/>
          <w:sz w:val="24"/>
          <w:szCs w:val="24"/>
        </w:rPr>
        <w:t>:</w:t>
      </w:r>
      <w:r w:rsidR="00D359EE">
        <w:rPr>
          <w:rFonts w:ascii="Franklin Gothic Book" w:hAnsi="Franklin Gothic Book"/>
          <w:sz w:val="24"/>
          <w:szCs w:val="24"/>
        </w:rPr>
        <w:t xml:space="preserve"> </w:t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</w:p>
    <w:p w14:paraId="6DF30DB3" w14:textId="40EECF1F" w:rsidR="006D2714" w:rsidRPr="00E1556C" w:rsidRDefault="006D2714">
      <w:pPr>
        <w:rPr>
          <w:rFonts w:ascii="Franklin Gothic Book" w:hAnsi="Franklin Gothic Book"/>
          <w:sz w:val="24"/>
          <w:szCs w:val="24"/>
        </w:rPr>
      </w:pPr>
      <w:r w:rsidRPr="00E1556C">
        <w:rPr>
          <w:rFonts w:ascii="Franklin Gothic Book" w:hAnsi="Franklin Gothic Book"/>
          <w:sz w:val="24"/>
          <w:szCs w:val="24"/>
        </w:rPr>
        <w:t>Mailing address</w:t>
      </w:r>
      <w:r w:rsidR="002C6802">
        <w:rPr>
          <w:rFonts w:ascii="Franklin Gothic Book" w:hAnsi="Franklin Gothic Book"/>
          <w:sz w:val="24"/>
          <w:szCs w:val="24"/>
        </w:rPr>
        <w:t>:</w:t>
      </w:r>
      <w:r w:rsidR="00472FF8">
        <w:rPr>
          <w:rFonts w:ascii="Franklin Gothic Book" w:hAnsi="Franklin Gothic Book"/>
          <w:sz w:val="24"/>
          <w:szCs w:val="24"/>
        </w:rPr>
        <w:t xml:space="preserve"> </w:t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</w:p>
    <w:p w14:paraId="0E393897" w14:textId="27A5E323" w:rsidR="006D2714" w:rsidRPr="00E1556C" w:rsidRDefault="00E1556C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Phone</w:t>
      </w:r>
      <w:r w:rsidR="002C6802">
        <w:rPr>
          <w:rFonts w:ascii="Franklin Gothic Book" w:hAnsi="Franklin Gothic Book"/>
          <w:sz w:val="24"/>
          <w:szCs w:val="24"/>
        </w:rPr>
        <w:t>:</w:t>
      </w:r>
      <w:r w:rsidR="002624FB">
        <w:rPr>
          <w:rFonts w:ascii="Franklin Gothic Book" w:hAnsi="Franklin Gothic Book"/>
          <w:sz w:val="24"/>
          <w:szCs w:val="24"/>
        </w:rPr>
        <w:t xml:space="preserve"> </w:t>
      </w:r>
      <w:r w:rsidR="002C6802" w:rsidRPr="002C680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6B441C">
        <w:rPr>
          <w:rFonts w:ascii="Franklin Gothic Book" w:hAnsi="Franklin Gothic Book"/>
          <w:sz w:val="24"/>
          <w:szCs w:val="24"/>
        </w:rPr>
        <w:t xml:space="preserve"> </w:t>
      </w:r>
      <w:r w:rsidR="006D2714" w:rsidRPr="00E1556C">
        <w:rPr>
          <w:rFonts w:ascii="Franklin Gothic Book" w:hAnsi="Franklin Gothic Book"/>
          <w:sz w:val="24"/>
          <w:szCs w:val="24"/>
        </w:rPr>
        <w:t>Email address</w:t>
      </w:r>
      <w:r w:rsidR="002C6802">
        <w:rPr>
          <w:rFonts w:ascii="Franklin Gothic Book" w:hAnsi="Franklin Gothic Book"/>
          <w:sz w:val="24"/>
          <w:szCs w:val="24"/>
        </w:rPr>
        <w:t>:</w:t>
      </w:r>
      <w:r w:rsidR="006B441C">
        <w:rPr>
          <w:rFonts w:ascii="Franklin Gothic Book" w:hAnsi="Franklin Gothic Book"/>
          <w:sz w:val="24"/>
          <w:szCs w:val="24"/>
        </w:rPr>
        <w:t xml:space="preserve"> </w:t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</w:p>
    <w:p w14:paraId="730C9877" w14:textId="692BAA8B" w:rsidR="00A52E3D" w:rsidRDefault="00A52E3D" w:rsidP="00A52E3D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Date organization established</w:t>
      </w:r>
      <w:r w:rsidR="002C6802">
        <w:rPr>
          <w:rFonts w:ascii="Franklin Gothic Book" w:hAnsi="Franklin Gothic Book"/>
          <w:sz w:val="24"/>
          <w:szCs w:val="24"/>
        </w:rPr>
        <w:t>:</w:t>
      </w:r>
      <w:r w:rsidRPr="002624FB">
        <w:rPr>
          <w:rFonts w:ascii="Franklin Gothic Book" w:hAnsi="Franklin Gothic Book"/>
          <w:sz w:val="24"/>
          <w:szCs w:val="24"/>
        </w:rPr>
        <w:t xml:space="preserve"> </w:t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  <w:r w:rsidR="00AC0C82" w:rsidRPr="00AC0C82">
        <w:rPr>
          <w:rFonts w:ascii="Franklin Gothic Book" w:hAnsi="Franklin Gothic Book"/>
          <w:sz w:val="24"/>
          <w:szCs w:val="24"/>
          <w:u w:val="single"/>
        </w:rPr>
        <w:tab/>
      </w:r>
    </w:p>
    <w:p w14:paraId="1475A25A" w14:textId="171E37F3" w:rsidR="006D2714" w:rsidRPr="00751A41" w:rsidRDefault="00E1556C" w:rsidP="00751A41">
      <w:pPr>
        <w:rPr>
          <w:rFonts w:ascii="Franklin Gothic Book" w:hAnsi="Franklin Gothic Book"/>
          <w:sz w:val="24"/>
          <w:szCs w:val="24"/>
        </w:rPr>
      </w:pPr>
      <w:r w:rsidRPr="00751A41">
        <w:rPr>
          <w:rFonts w:ascii="Franklin Gothic Book" w:hAnsi="Franklin Gothic Book"/>
          <w:sz w:val="24"/>
          <w:szCs w:val="24"/>
        </w:rPr>
        <w:t>IRS status 501(c)(3) or equivalent?</w:t>
      </w:r>
      <w:r w:rsidR="00751A41">
        <w:rPr>
          <w:rFonts w:ascii="Franklin Gothic Book" w:hAnsi="Franklin Gothic Book"/>
          <w:sz w:val="24"/>
          <w:szCs w:val="24"/>
        </w:rPr>
        <w:t xml:space="preserve"> </w:t>
      </w:r>
      <w:r w:rsidRPr="00751A41">
        <w:rPr>
          <w:rFonts w:ascii="Franklin Gothic Book" w:hAnsi="Franklin Gothic Book"/>
          <w:sz w:val="24"/>
          <w:szCs w:val="24"/>
        </w:rPr>
        <w:t xml:space="preserve"> </w:t>
      </w:r>
      <w:r w:rsidR="00751A41">
        <w:rPr>
          <w:rFonts w:ascii="Franklin Gothic Book" w:hAnsi="Franklin Gothic Book"/>
          <w:sz w:val="24"/>
          <w:szCs w:val="24"/>
        </w:rPr>
        <w:t xml:space="preserve"> </w:t>
      </w:r>
      <w:r w:rsidR="00751A41">
        <w:sym w:font="Symbol" w:char="F0F0"/>
      </w:r>
      <w:r w:rsidR="00751A41" w:rsidRPr="00751A41">
        <w:rPr>
          <w:rFonts w:ascii="Franklin Gothic Book" w:hAnsi="Franklin Gothic Book"/>
          <w:sz w:val="24"/>
          <w:szCs w:val="24"/>
        </w:rPr>
        <w:t xml:space="preserve"> </w:t>
      </w:r>
      <w:r w:rsidRPr="00751A41">
        <w:rPr>
          <w:rFonts w:ascii="Franklin Gothic Book" w:hAnsi="Franklin Gothic Book"/>
          <w:sz w:val="24"/>
          <w:szCs w:val="24"/>
        </w:rPr>
        <w:t>Yes</w:t>
      </w:r>
      <w:r w:rsidR="00751A41">
        <w:rPr>
          <w:rFonts w:ascii="Franklin Gothic Book" w:hAnsi="Franklin Gothic Book"/>
          <w:sz w:val="24"/>
          <w:szCs w:val="24"/>
        </w:rPr>
        <w:t xml:space="preserve">  </w:t>
      </w:r>
      <w:r w:rsidR="00751A41" w:rsidRPr="00751A41">
        <w:rPr>
          <w:rFonts w:ascii="Franklin Gothic Book" w:hAnsi="Franklin Gothic Book"/>
          <w:sz w:val="24"/>
          <w:szCs w:val="24"/>
        </w:rPr>
        <w:t xml:space="preserve"> </w:t>
      </w:r>
      <w:r w:rsidR="00751A41">
        <w:sym w:font="Symbol" w:char="F0F0"/>
      </w:r>
      <w:r w:rsidR="00751A41" w:rsidRPr="00751A41">
        <w:rPr>
          <w:rFonts w:ascii="Franklin Gothic Book" w:hAnsi="Franklin Gothic Book"/>
          <w:sz w:val="24"/>
          <w:szCs w:val="24"/>
        </w:rPr>
        <w:t xml:space="preserve"> </w:t>
      </w:r>
      <w:r w:rsidRPr="00751A41">
        <w:rPr>
          <w:rFonts w:ascii="Franklin Gothic Book" w:hAnsi="Franklin Gothic Book"/>
          <w:sz w:val="24"/>
          <w:szCs w:val="24"/>
        </w:rPr>
        <w:t>No</w:t>
      </w:r>
      <w:r w:rsidR="00E33288" w:rsidRPr="00751A41">
        <w:rPr>
          <w:rFonts w:ascii="Franklin Gothic Book" w:hAnsi="Franklin Gothic Book"/>
          <w:sz w:val="24"/>
          <w:szCs w:val="24"/>
        </w:rPr>
        <w:t xml:space="preserve"> </w:t>
      </w:r>
      <w:r w:rsidR="00751A41">
        <w:rPr>
          <w:rFonts w:ascii="Franklin Gothic Book" w:hAnsi="Franklin Gothic Book"/>
          <w:sz w:val="24"/>
          <w:szCs w:val="24"/>
        </w:rPr>
        <w:t xml:space="preserve">  </w:t>
      </w:r>
      <w:r w:rsidRPr="00751A41">
        <w:rPr>
          <w:rFonts w:ascii="Franklin Gothic Book" w:hAnsi="Franklin Gothic Book"/>
          <w:sz w:val="24"/>
          <w:szCs w:val="24"/>
        </w:rPr>
        <w:t>Federal ID #:</w:t>
      </w:r>
      <w:r w:rsidR="00D25558" w:rsidRPr="00751A41">
        <w:rPr>
          <w:rFonts w:ascii="Franklin Gothic Book" w:hAnsi="Franklin Gothic Book"/>
          <w:sz w:val="24"/>
          <w:szCs w:val="24"/>
        </w:rPr>
        <w:t xml:space="preserve"> </w:t>
      </w:r>
      <w:r w:rsidR="00751A41">
        <w:rPr>
          <w:rFonts w:ascii="Franklin Gothic Book" w:hAnsi="Franklin Gothic Book"/>
          <w:sz w:val="24"/>
          <w:szCs w:val="24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</w:p>
    <w:p w14:paraId="5EED4BAE" w14:textId="6750FA4D" w:rsidR="00E1556C" w:rsidRDefault="00E1556C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If not 501(c)(3), list IRS designation or entity type</w:t>
      </w:r>
      <w:r w:rsidR="00751A41">
        <w:rPr>
          <w:rFonts w:ascii="Franklin Gothic Book" w:hAnsi="Franklin Gothic Book"/>
          <w:sz w:val="24"/>
          <w:szCs w:val="24"/>
        </w:rPr>
        <w:t xml:space="preserve">: </w:t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  <w:r w:rsidR="00751A41" w:rsidRPr="00751A41">
        <w:rPr>
          <w:rFonts w:ascii="Franklin Gothic Book" w:hAnsi="Franklin Gothic Book"/>
          <w:sz w:val="24"/>
          <w:szCs w:val="24"/>
          <w:u w:val="single"/>
        </w:rPr>
        <w:tab/>
      </w:r>
    </w:p>
    <w:p w14:paraId="45DD5FF3" w14:textId="18CE382B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D5660E">
        <w:rPr>
          <w:rFonts w:ascii="Franklin Gothic Book" w:hAnsi="Franklin Gothic Book"/>
          <w:sz w:val="24"/>
          <w:szCs w:val="24"/>
        </w:rPr>
        <w:t>What is your organization’s mission statement? Provide an overview of your organization’s programs and projects.</w:t>
      </w:r>
    </w:p>
    <w:p w14:paraId="3A4D89E9" w14:textId="4BB083A4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4DB6F5CE" w14:textId="7F00C7C2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5BFC5B34" w14:textId="7B43D24C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3E7A9D6" w14:textId="196B7D3E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4BB068CC" w14:textId="49B13991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2EFA5940" w14:textId="553EC377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2C8ACCA" w14:textId="25B1EDB5" w:rsidR="00B93799" w:rsidRDefault="00D5660E" w:rsidP="00B93799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List significant activities/accomplishments </w:t>
      </w:r>
      <w:r w:rsidR="00197E52">
        <w:rPr>
          <w:rFonts w:ascii="Franklin Gothic Book" w:hAnsi="Franklin Gothic Book"/>
          <w:sz w:val="24"/>
          <w:szCs w:val="24"/>
        </w:rPr>
        <w:t xml:space="preserve">in </w:t>
      </w:r>
      <w:r>
        <w:rPr>
          <w:rFonts w:ascii="Franklin Gothic Book" w:hAnsi="Franklin Gothic Book"/>
          <w:sz w:val="24"/>
          <w:szCs w:val="24"/>
        </w:rPr>
        <w:t>the Piqua area, especially within the past two years.</w:t>
      </w:r>
    </w:p>
    <w:p w14:paraId="57998DE2" w14:textId="77777777" w:rsidR="00B93799" w:rsidRDefault="00B93799" w:rsidP="00B93799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8E50266" w14:textId="77777777" w:rsidR="00B93799" w:rsidRDefault="00B93799" w:rsidP="00B93799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4499E117" w14:textId="77777777" w:rsidR="00B93799" w:rsidRDefault="00B93799" w:rsidP="00B93799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5E5D079F" w14:textId="77777777" w:rsidR="00B93799" w:rsidRDefault="00B93799" w:rsidP="00B93799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1FA378E" w14:textId="77777777" w:rsidR="00B93799" w:rsidRDefault="00B93799" w:rsidP="00B93799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731FF6D" w14:textId="77777777" w:rsidR="00B93799" w:rsidRDefault="00B93799" w:rsidP="00B93799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E064ECF" w14:textId="4AB93054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List significant challenges anticipated in the next two years.</w:t>
      </w:r>
    </w:p>
    <w:p w14:paraId="130A3531" w14:textId="77777777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09A7520D" w14:textId="77777777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3036781" w14:textId="77777777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4A6B533" w14:textId="77777777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A8250BF" w14:textId="77777777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2460ACD2" w14:textId="77777777" w:rsidR="00D5660E" w:rsidRDefault="00D5660E" w:rsidP="00D5660E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C8BA771" w14:textId="063F7005" w:rsidR="00596657" w:rsidRPr="002B517E" w:rsidRDefault="00596657">
      <w:pPr>
        <w:rPr>
          <w:rFonts w:ascii="Garamond" w:hAnsi="Garamond"/>
          <w:sz w:val="18"/>
          <w:szCs w:val="18"/>
        </w:rPr>
      </w:pPr>
      <w:r w:rsidRPr="002B517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406C30" wp14:editId="5C9DC23A">
                <wp:simplePos x="0" y="0"/>
                <wp:positionH relativeFrom="margin">
                  <wp:posOffset>386080</wp:posOffset>
                </wp:positionH>
                <wp:positionV relativeFrom="paragraph">
                  <wp:posOffset>118110</wp:posOffset>
                </wp:positionV>
                <wp:extent cx="51720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F922B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.4pt,9.3pt" to="437.6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7C5441E9" w14:textId="23F404E5" w:rsidR="00C4085B" w:rsidRPr="00D5660E" w:rsidRDefault="00D5660E" w:rsidP="00D5660E">
      <w:pPr>
        <w:rPr>
          <w:rFonts w:ascii="Garamond" w:hAnsi="Garamond"/>
        </w:rPr>
      </w:pPr>
      <w:r>
        <w:rPr>
          <w:rFonts w:ascii="Garamond" w:hAnsi="Garamond"/>
        </w:rPr>
        <w:t>C</w:t>
      </w:r>
      <w:r w:rsidR="000055D6" w:rsidRPr="00596657">
        <w:rPr>
          <w:rFonts w:ascii="Garamond" w:hAnsi="Garamond"/>
        </w:rPr>
        <w:t>omplete</w:t>
      </w:r>
      <w:r>
        <w:rPr>
          <w:rFonts w:ascii="Garamond" w:hAnsi="Garamond"/>
        </w:rPr>
        <w:t>, typed</w:t>
      </w:r>
      <w:r w:rsidR="000055D6" w:rsidRPr="00596657">
        <w:rPr>
          <w:rFonts w:ascii="Garamond" w:hAnsi="Garamond"/>
        </w:rPr>
        <w:t xml:space="preserve"> </w:t>
      </w:r>
      <w:r w:rsidR="00AB5B18" w:rsidRPr="00596657">
        <w:rPr>
          <w:rFonts w:ascii="Garamond" w:hAnsi="Garamond"/>
        </w:rPr>
        <w:t>application</w:t>
      </w:r>
      <w:r>
        <w:rPr>
          <w:rFonts w:ascii="Garamond" w:hAnsi="Garamond"/>
        </w:rPr>
        <w:t>s</w:t>
      </w:r>
      <w:r w:rsidR="000055D6" w:rsidRPr="00596657">
        <w:rPr>
          <w:rFonts w:ascii="Garamond" w:hAnsi="Garamond"/>
        </w:rPr>
        <w:t xml:space="preserve"> </w:t>
      </w:r>
      <w:r w:rsidR="000962B1" w:rsidRPr="00596657">
        <w:rPr>
          <w:rFonts w:ascii="Garamond" w:hAnsi="Garamond"/>
        </w:rPr>
        <w:t xml:space="preserve">are accepted </w:t>
      </w:r>
      <w:r w:rsidR="00A322BA" w:rsidRPr="00596657">
        <w:rPr>
          <w:rFonts w:ascii="Garamond" w:hAnsi="Garamond"/>
        </w:rPr>
        <w:t xml:space="preserve">by email to </w:t>
      </w:r>
      <w:r w:rsidR="00090339" w:rsidRPr="00596657">
        <w:rPr>
          <w:rFonts w:ascii="Garamond" w:hAnsi="Garamond"/>
        </w:rPr>
        <w:t xml:space="preserve">info@piquacommunityfoundation.org, hand delivery to 209 West Ash Street, Piqua, Ohio, or mail to </w:t>
      </w:r>
      <w:r w:rsidR="00B93799" w:rsidRPr="00B93799">
        <w:rPr>
          <w:rFonts w:ascii="Garamond" w:hAnsi="Garamond"/>
        </w:rPr>
        <w:t xml:space="preserve">The Piqua Community Foundation, Attn: G. William Hartzell Community Grant, </w:t>
      </w:r>
      <w:r w:rsidR="00B10079" w:rsidRPr="00596657">
        <w:rPr>
          <w:rFonts w:ascii="Garamond" w:hAnsi="Garamond"/>
        </w:rPr>
        <w:t>P.O. Box 226, Piqua, OH 45356</w:t>
      </w:r>
      <w:bookmarkStart w:id="0" w:name="_Hlk76714160"/>
      <w:r w:rsidR="00B93799">
        <w:rPr>
          <w:rFonts w:ascii="Garamond" w:hAnsi="Garamond"/>
        </w:rPr>
        <w:t xml:space="preserve">, </w:t>
      </w:r>
      <w:r w:rsidR="00B93799" w:rsidRPr="00B93799">
        <w:rPr>
          <w:rFonts w:ascii="Garamond" w:hAnsi="Garamond"/>
        </w:rPr>
        <w:t xml:space="preserve">to </w:t>
      </w:r>
      <w:r w:rsidR="00B93799" w:rsidRPr="00C55E73">
        <w:rPr>
          <w:rFonts w:ascii="Garamond" w:hAnsi="Garamond"/>
          <w:i/>
          <w:iCs/>
        </w:rPr>
        <w:t>arrive by</w:t>
      </w:r>
      <w:r w:rsidR="00B93799" w:rsidRPr="00B93799">
        <w:rPr>
          <w:rFonts w:ascii="Garamond" w:hAnsi="Garamond"/>
        </w:rPr>
        <w:t xml:space="preserve"> </w:t>
      </w:r>
      <w:r w:rsidR="00DE2980">
        <w:rPr>
          <w:rFonts w:ascii="Garamond" w:hAnsi="Garamond"/>
        </w:rPr>
        <w:t>July 31</w:t>
      </w:r>
      <w:r w:rsidR="00B93799" w:rsidRPr="00B93799">
        <w:rPr>
          <w:rFonts w:ascii="Garamond" w:hAnsi="Garamond"/>
        </w:rPr>
        <w:t>, 202</w:t>
      </w:r>
      <w:r w:rsidR="00307826">
        <w:rPr>
          <w:rFonts w:ascii="Garamond" w:hAnsi="Garamond"/>
        </w:rPr>
        <w:t>6</w:t>
      </w:r>
      <w:r w:rsidR="00B93799" w:rsidRPr="00B93799">
        <w:rPr>
          <w:rFonts w:ascii="Garamond" w:hAnsi="Garamond"/>
        </w:rPr>
        <w:t xml:space="preserve">. No late applications will be considered. </w:t>
      </w:r>
      <w:r w:rsidR="002B517E">
        <w:rPr>
          <w:rFonts w:ascii="Garamond" w:hAnsi="Garamond"/>
        </w:rPr>
        <w:t>Please only use paper clips or binder clips; do not staple any materials.</w:t>
      </w:r>
      <w:bookmarkEnd w:id="0"/>
    </w:p>
    <w:sectPr w:rsidR="00C4085B" w:rsidRPr="00D5660E" w:rsidSect="00F256B4">
      <w:headerReference w:type="default" r:id="rId8"/>
      <w:pgSz w:w="12240" w:h="15840" w:code="1"/>
      <w:pgMar w:top="1440" w:right="1440" w:bottom="806" w:left="1440" w:header="720" w:footer="720" w:gutter="0"/>
      <w:paperSrc w:first="2" w:other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14FE" w14:textId="77777777" w:rsidR="006D2AF6" w:rsidRDefault="006D2AF6" w:rsidP="006D2714">
      <w:pPr>
        <w:spacing w:after="0" w:line="240" w:lineRule="auto"/>
      </w:pPr>
      <w:r>
        <w:separator/>
      </w:r>
    </w:p>
  </w:endnote>
  <w:endnote w:type="continuationSeparator" w:id="0">
    <w:p w14:paraId="47A82BF6" w14:textId="77777777" w:rsidR="006D2AF6" w:rsidRDefault="006D2AF6" w:rsidP="006D2714">
      <w:pPr>
        <w:spacing w:after="0" w:line="240" w:lineRule="auto"/>
      </w:pPr>
      <w:r>
        <w:continuationSeparator/>
      </w:r>
    </w:p>
  </w:endnote>
  <w:endnote w:type="continuationNotice" w:id="1">
    <w:p w14:paraId="5ABB5C15" w14:textId="77777777" w:rsidR="006D2AF6" w:rsidRDefault="006D2A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A469F" w14:textId="77777777" w:rsidR="006D2AF6" w:rsidRDefault="006D2AF6" w:rsidP="006D2714">
      <w:pPr>
        <w:spacing w:after="0" w:line="240" w:lineRule="auto"/>
      </w:pPr>
      <w:r>
        <w:separator/>
      </w:r>
    </w:p>
  </w:footnote>
  <w:footnote w:type="continuationSeparator" w:id="0">
    <w:p w14:paraId="24010042" w14:textId="77777777" w:rsidR="006D2AF6" w:rsidRDefault="006D2AF6" w:rsidP="006D2714">
      <w:pPr>
        <w:spacing w:after="0" w:line="240" w:lineRule="auto"/>
      </w:pPr>
      <w:r>
        <w:continuationSeparator/>
      </w:r>
    </w:p>
  </w:footnote>
  <w:footnote w:type="continuationNotice" w:id="1">
    <w:p w14:paraId="524BE35C" w14:textId="77777777" w:rsidR="006D2AF6" w:rsidRDefault="006D2A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AFF43" w14:textId="7EAF2A4B" w:rsidR="006D2714" w:rsidRDefault="003568E4" w:rsidP="003568E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0F68512" wp14:editId="0FB15F05">
              <wp:simplePos x="0" y="0"/>
              <wp:positionH relativeFrom="column">
                <wp:posOffset>2447925</wp:posOffset>
              </wp:positionH>
              <wp:positionV relativeFrom="paragraph">
                <wp:posOffset>28575</wp:posOffset>
              </wp:positionV>
              <wp:extent cx="3810000" cy="11049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9C477" w14:textId="67B44F49" w:rsidR="003568E4" w:rsidRDefault="00D5660E" w:rsidP="00A01414">
                          <w:pPr>
                            <w:jc w:val="center"/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</w:pPr>
                          <w:r w:rsidRPr="00D5660E">
                            <w:rPr>
                              <w:rFonts w:ascii="Garamond" w:hAnsi="Garamond"/>
                              <w:sz w:val="36"/>
                              <w:szCs w:val="36"/>
                            </w:rPr>
                            <w:t xml:space="preserve">G. WILLIAM HARTZELL COMMUNITY </w:t>
                          </w:r>
                          <w:r w:rsidR="003568E4" w:rsidRPr="00D5660E">
                            <w:rPr>
                              <w:rFonts w:ascii="Garamond" w:hAnsi="Garamond"/>
                              <w:sz w:val="36"/>
                              <w:szCs w:val="36"/>
                            </w:rPr>
                            <w:t>GRANT APPLICATION</w:t>
                          </w:r>
                          <w:r w:rsidR="00A01414" w:rsidRPr="00D5660E">
                            <w:rPr>
                              <w:rFonts w:ascii="Garamond" w:hAnsi="Garamond"/>
                              <w:sz w:val="16"/>
                              <w:szCs w:val="16"/>
                            </w:rPr>
                            <w:br/>
                          </w:r>
                          <w:r w:rsidR="003568E4" w:rsidRPr="00EB5DD6"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Deadline:</w:t>
                          </w:r>
                          <w:r w:rsidR="00DE2980"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 xml:space="preserve"> July 3</w:t>
                          </w:r>
                          <w:r w:rsidR="008C3504"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, 202</w:t>
                          </w:r>
                          <w:r w:rsidR="00DE3AD2">
                            <w:rPr>
                              <w:rFonts w:ascii="Garamond" w:hAnsi="Garamond"/>
                              <w:sz w:val="24"/>
                              <w:szCs w:val="24"/>
                            </w:rPr>
                            <w:t>6</w:t>
                          </w:r>
                        </w:p>
                        <w:p w14:paraId="78F5E931" w14:textId="77777777" w:rsidR="00DE3AD2" w:rsidRPr="00EB5DD6" w:rsidRDefault="00DE3AD2" w:rsidP="00A01414">
                          <w:pPr>
                            <w:jc w:val="center"/>
                            <w:rPr>
                              <w:rFonts w:ascii="Garamond" w:hAnsi="Garamond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685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2.75pt;margin-top:2.25pt;width:300pt;height:8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" stroked="f">
              <v:textbox>
                <w:txbxContent>
                  <w:p w14:paraId="4E19C477" w14:textId="67B44F49" w:rsidR="003568E4" w:rsidRDefault="00D5660E" w:rsidP="00A01414">
                    <w:pPr>
                      <w:jc w:val="center"/>
                      <w:rPr>
                        <w:rFonts w:ascii="Garamond" w:hAnsi="Garamond"/>
                        <w:sz w:val="24"/>
                        <w:szCs w:val="24"/>
                      </w:rPr>
                    </w:pPr>
                    <w:r w:rsidRPr="00D5660E">
                      <w:rPr>
                        <w:rFonts w:ascii="Garamond" w:hAnsi="Garamond"/>
                        <w:sz w:val="36"/>
                        <w:szCs w:val="36"/>
                      </w:rPr>
                      <w:t xml:space="preserve">G. WILLIAM HARTZELL COMMUNITY </w:t>
                    </w:r>
                    <w:r w:rsidR="003568E4" w:rsidRPr="00D5660E">
                      <w:rPr>
                        <w:rFonts w:ascii="Garamond" w:hAnsi="Garamond"/>
                        <w:sz w:val="36"/>
                        <w:szCs w:val="36"/>
                      </w:rPr>
                      <w:t>GRANT APPLICATION</w:t>
                    </w:r>
                    <w:r w:rsidR="00A01414" w:rsidRPr="00D5660E">
                      <w:rPr>
                        <w:rFonts w:ascii="Garamond" w:hAnsi="Garamond"/>
                        <w:sz w:val="16"/>
                        <w:szCs w:val="16"/>
                      </w:rPr>
                      <w:br/>
                    </w:r>
                    <w:r w:rsidR="003568E4" w:rsidRPr="00EB5DD6">
                      <w:rPr>
                        <w:rFonts w:ascii="Garamond" w:hAnsi="Garamond"/>
                        <w:sz w:val="24"/>
                        <w:szCs w:val="24"/>
                      </w:rPr>
                      <w:t>Deadline:</w:t>
                    </w:r>
                    <w:r w:rsidR="00DE2980">
                      <w:rPr>
                        <w:rFonts w:ascii="Garamond" w:hAnsi="Garamond"/>
                        <w:sz w:val="24"/>
                        <w:szCs w:val="24"/>
                      </w:rPr>
                      <w:t xml:space="preserve"> July 3</w:t>
                    </w:r>
                    <w:r w:rsidR="008C3504">
                      <w:rPr>
                        <w:rFonts w:ascii="Garamond" w:hAnsi="Garamond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Garamond" w:hAnsi="Garamond"/>
                        <w:sz w:val="24"/>
                        <w:szCs w:val="24"/>
                      </w:rPr>
                      <w:t>, 202</w:t>
                    </w:r>
                    <w:r w:rsidR="00DE3AD2">
                      <w:rPr>
                        <w:rFonts w:ascii="Garamond" w:hAnsi="Garamond"/>
                        <w:sz w:val="24"/>
                        <w:szCs w:val="24"/>
                      </w:rPr>
                      <w:t>6</w:t>
                    </w:r>
                  </w:p>
                  <w:p w14:paraId="78F5E931" w14:textId="77777777" w:rsidR="00DE3AD2" w:rsidRPr="00EB5DD6" w:rsidRDefault="00DE3AD2" w:rsidP="00A01414">
                    <w:pPr>
                      <w:jc w:val="center"/>
                      <w:rPr>
                        <w:rFonts w:ascii="Garamond" w:hAnsi="Garamond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D2714">
      <w:rPr>
        <w:noProof/>
      </w:rPr>
      <w:drawing>
        <wp:inline distT="0" distB="0" distL="0" distR="0" wp14:anchorId="772346EF" wp14:editId="73EF6F22">
          <wp:extent cx="2266950" cy="1012619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2677" cy="1033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6C90616D" w14:textId="77777777" w:rsidR="006D2714" w:rsidRDefault="006D2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821"/>
    <w:multiLevelType w:val="hybridMultilevel"/>
    <w:tmpl w:val="8284A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56D7A"/>
    <w:multiLevelType w:val="hybridMultilevel"/>
    <w:tmpl w:val="5CE42DDE"/>
    <w:lvl w:ilvl="0" w:tplc="3FA27A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20FBB"/>
    <w:multiLevelType w:val="hybridMultilevel"/>
    <w:tmpl w:val="7C289916"/>
    <w:lvl w:ilvl="0" w:tplc="3FA27A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078254">
    <w:abstractNumId w:val="2"/>
  </w:num>
  <w:num w:numId="2" w16cid:durableId="1135877759">
    <w:abstractNumId w:val="0"/>
  </w:num>
  <w:num w:numId="3" w16cid:durableId="205372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14"/>
    <w:rsid w:val="000055D6"/>
    <w:rsid w:val="00090339"/>
    <w:rsid w:val="000962B1"/>
    <w:rsid w:val="000A3E42"/>
    <w:rsid w:val="000F1E2B"/>
    <w:rsid w:val="00130AB2"/>
    <w:rsid w:val="00141902"/>
    <w:rsid w:val="00145FE4"/>
    <w:rsid w:val="00187BFA"/>
    <w:rsid w:val="00197E52"/>
    <w:rsid w:val="001A0525"/>
    <w:rsid w:val="001C226E"/>
    <w:rsid w:val="001C342F"/>
    <w:rsid w:val="00210091"/>
    <w:rsid w:val="00250095"/>
    <w:rsid w:val="002624FB"/>
    <w:rsid w:val="002751A2"/>
    <w:rsid w:val="002769D0"/>
    <w:rsid w:val="00296073"/>
    <w:rsid w:val="002A2E60"/>
    <w:rsid w:val="002B048C"/>
    <w:rsid w:val="002B0C20"/>
    <w:rsid w:val="002B517E"/>
    <w:rsid w:val="002B5B1A"/>
    <w:rsid w:val="002C3C55"/>
    <w:rsid w:val="002C6802"/>
    <w:rsid w:val="002C7029"/>
    <w:rsid w:val="00307826"/>
    <w:rsid w:val="00325498"/>
    <w:rsid w:val="003568E4"/>
    <w:rsid w:val="0035765C"/>
    <w:rsid w:val="00376D03"/>
    <w:rsid w:val="00382A77"/>
    <w:rsid w:val="00384B3B"/>
    <w:rsid w:val="00387D78"/>
    <w:rsid w:val="00393FE5"/>
    <w:rsid w:val="003A37BA"/>
    <w:rsid w:val="003D55F8"/>
    <w:rsid w:val="003E7369"/>
    <w:rsid w:val="00401824"/>
    <w:rsid w:val="00472FF8"/>
    <w:rsid w:val="00483324"/>
    <w:rsid w:val="00490333"/>
    <w:rsid w:val="004C4917"/>
    <w:rsid w:val="004D0A2C"/>
    <w:rsid w:val="004D55C4"/>
    <w:rsid w:val="004F5B85"/>
    <w:rsid w:val="00516BD5"/>
    <w:rsid w:val="0053221B"/>
    <w:rsid w:val="00542111"/>
    <w:rsid w:val="005457DF"/>
    <w:rsid w:val="005600B2"/>
    <w:rsid w:val="00596657"/>
    <w:rsid w:val="005C67C0"/>
    <w:rsid w:val="005F6E34"/>
    <w:rsid w:val="00603D91"/>
    <w:rsid w:val="0062134B"/>
    <w:rsid w:val="006269D6"/>
    <w:rsid w:val="00673559"/>
    <w:rsid w:val="006A6E20"/>
    <w:rsid w:val="006A7ECB"/>
    <w:rsid w:val="006B2201"/>
    <w:rsid w:val="006B441C"/>
    <w:rsid w:val="006D2714"/>
    <w:rsid w:val="006D2AF6"/>
    <w:rsid w:val="006D300E"/>
    <w:rsid w:val="00715011"/>
    <w:rsid w:val="00743783"/>
    <w:rsid w:val="00743EE0"/>
    <w:rsid w:val="00751A41"/>
    <w:rsid w:val="00756F73"/>
    <w:rsid w:val="0076584A"/>
    <w:rsid w:val="007F685C"/>
    <w:rsid w:val="007F750B"/>
    <w:rsid w:val="00810C6E"/>
    <w:rsid w:val="0084455E"/>
    <w:rsid w:val="008709D3"/>
    <w:rsid w:val="00892D5C"/>
    <w:rsid w:val="008B43A3"/>
    <w:rsid w:val="008B7A1E"/>
    <w:rsid w:val="008C2B0D"/>
    <w:rsid w:val="008C3504"/>
    <w:rsid w:val="008E7174"/>
    <w:rsid w:val="009471F0"/>
    <w:rsid w:val="009626EC"/>
    <w:rsid w:val="00984E68"/>
    <w:rsid w:val="0098519B"/>
    <w:rsid w:val="009A219F"/>
    <w:rsid w:val="009E14CC"/>
    <w:rsid w:val="00A00E01"/>
    <w:rsid w:val="00A01414"/>
    <w:rsid w:val="00A322BA"/>
    <w:rsid w:val="00A44520"/>
    <w:rsid w:val="00A52E3D"/>
    <w:rsid w:val="00A7019E"/>
    <w:rsid w:val="00A87620"/>
    <w:rsid w:val="00AA3C13"/>
    <w:rsid w:val="00AB5B18"/>
    <w:rsid w:val="00AC0C82"/>
    <w:rsid w:val="00AE2B90"/>
    <w:rsid w:val="00B10079"/>
    <w:rsid w:val="00B168FD"/>
    <w:rsid w:val="00B3224D"/>
    <w:rsid w:val="00B34CEA"/>
    <w:rsid w:val="00B36D45"/>
    <w:rsid w:val="00B52CF6"/>
    <w:rsid w:val="00B667A6"/>
    <w:rsid w:val="00B7480F"/>
    <w:rsid w:val="00B74958"/>
    <w:rsid w:val="00B766D3"/>
    <w:rsid w:val="00B93799"/>
    <w:rsid w:val="00BA1A9A"/>
    <w:rsid w:val="00BA658A"/>
    <w:rsid w:val="00C23FEF"/>
    <w:rsid w:val="00C27AC1"/>
    <w:rsid w:val="00C353BF"/>
    <w:rsid w:val="00C4085B"/>
    <w:rsid w:val="00C465E4"/>
    <w:rsid w:val="00C55E73"/>
    <w:rsid w:val="00C77B20"/>
    <w:rsid w:val="00C95BB5"/>
    <w:rsid w:val="00D13885"/>
    <w:rsid w:val="00D20A7F"/>
    <w:rsid w:val="00D25558"/>
    <w:rsid w:val="00D359EE"/>
    <w:rsid w:val="00D42403"/>
    <w:rsid w:val="00D5660E"/>
    <w:rsid w:val="00D8032C"/>
    <w:rsid w:val="00D84681"/>
    <w:rsid w:val="00DA784A"/>
    <w:rsid w:val="00DE2980"/>
    <w:rsid w:val="00DE3AD2"/>
    <w:rsid w:val="00DF1EDB"/>
    <w:rsid w:val="00E10FDD"/>
    <w:rsid w:val="00E1556C"/>
    <w:rsid w:val="00E33288"/>
    <w:rsid w:val="00E60F18"/>
    <w:rsid w:val="00E63A97"/>
    <w:rsid w:val="00E86FF3"/>
    <w:rsid w:val="00E9697A"/>
    <w:rsid w:val="00EA65E8"/>
    <w:rsid w:val="00EB5DD6"/>
    <w:rsid w:val="00EE6B59"/>
    <w:rsid w:val="00F03771"/>
    <w:rsid w:val="00F053C1"/>
    <w:rsid w:val="00F16820"/>
    <w:rsid w:val="00F256B4"/>
    <w:rsid w:val="00F40C0E"/>
    <w:rsid w:val="00F4177B"/>
    <w:rsid w:val="00F41B6C"/>
    <w:rsid w:val="00F50FE7"/>
    <w:rsid w:val="00F568CF"/>
    <w:rsid w:val="00F75038"/>
    <w:rsid w:val="00F91804"/>
    <w:rsid w:val="00FA7034"/>
    <w:rsid w:val="00FD50C8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5F905"/>
  <w15:chartTrackingRefBased/>
  <w15:docId w15:val="{1FF42C0B-2BDE-4B9A-90C9-A66C8299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714"/>
  </w:style>
  <w:style w:type="paragraph" w:styleId="Footer">
    <w:name w:val="footer"/>
    <w:basedOn w:val="Normal"/>
    <w:link w:val="FooterChar"/>
    <w:uiPriority w:val="99"/>
    <w:unhideWhenUsed/>
    <w:rsid w:val="006D2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714"/>
  </w:style>
  <w:style w:type="character" w:styleId="Hyperlink">
    <w:name w:val="Hyperlink"/>
    <w:basedOn w:val="DefaultParagraphFont"/>
    <w:uiPriority w:val="99"/>
    <w:unhideWhenUsed/>
    <w:rsid w:val="000903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3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355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3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5DC49-2593-4C82-9CC1-6980AFE5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Perry</dc:creator>
  <cp:keywords/>
  <dc:description/>
  <cp:lastModifiedBy>Marciana Auxier</cp:lastModifiedBy>
  <cp:revision>2</cp:revision>
  <cp:lastPrinted>2023-05-31T14:26:00Z</cp:lastPrinted>
  <dcterms:created xsi:type="dcterms:W3CDTF">2026-05-28T14:55:00Z</dcterms:created>
  <dcterms:modified xsi:type="dcterms:W3CDTF">2026-05-28T14:55:00Z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149c5ad1fe99ccdba82b862aeb9325aa24f44050fe48b13436d365f73a11f84d</vt:lpwstr>
  </property>
</Properties>
</file>